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33" w:rsidRPr="009C2533" w:rsidRDefault="009C2533" w:rsidP="009C2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2533">
        <w:rPr>
          <w:rFonts w:ascii="Times New Roman" w:hAnsi="Times New Roman" w:cs="Times New Roman"/>
          <w:sz w:val="24"/>
          <w:szCs w:val="24"/>
        </w:rPr>
        <w:t xml:space="preserve">Секция ИВДИВО-МГК ИВО </w:t>
      </w:r>
      <w:r w:rsidRPr="009C2533">
        <w:rPr>
          <w:rFonts w:ascii="Times New Roman" w:hAnsi="Times New Roman" w:cs="Times New Roman"/>
          <w:sz w:val="24"/>
          <w:szCs w:val="24"/>
        </w:rPr>
        <w:br/>
        <w:t>Марков Сергей Прокофьевич</w:t>
      </w:r>
    </w:p>
    <w:p w:rsidR="009C2533" w:rsidRPr="009C2533" w:rsidRDefault="009C2533" w:rsidP="009C25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2533">
        <w:rPr>
          <w:rFonts w:ascii="Times New Roman" w:hAnsi="Times New Roman"/>
          <w:sz w:val="24"/>
          <w:szCs w:val="24"/>
        </w:rPr>
        <w:t xml:space="preserve">Аватар ИВДИВО-МГК ИВО 180 ИВДИВО-Цельности Ростов-на-Дону </w:t>
      </w:r>
    </w:p>
    <w:p w:rsidR="009C2533" w:rsidRPr="0083453E" w:rsidRDefault="00D91865" w:rsidP="009C2533">
      <w:pPr>
        <w:spacing w:after="0"/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="009C2533" w:rsidRPr="009C2533">
          <w:rPr>
            <w:rStyle w:val="a3"/>
            <w:rFonts w:ascii="Times New Roman" w:hAnsi="Times New Roman"/>
            <w:sz w:val="24"/>
            <w:szCs w:val="24"/>
            <w:lang w:val="en-US"/>
          </w:rPr>
          <w:t>spmarkov</w:t>
        </w:r>
        <w:r w:rsidR="009C2533" w:rsidRPr="0083453E">
          <w:rPr>
            <w:rStyle w:val="a3"/>
            <w:rFonts w:ascii="Times New Roman" w:hAnsi="Times New Roman"/>
            <w:sz w:val="24"/>
            <w:szCs w:val="24"/>
          </w:rPr>
          <w:t>@</w:t>
        </w:r>
        <w:r w:rsidR="009C2533" w:rsidRPr="009C2533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="009C2533" w:rsidRPr="0083453E">
          <w:rPr>
            <w:rStyle w:val="a3"/>
            <w:rFonts w:ascii="Times New Roman" w:hAnsi="Times New Roman"/>
            <w:sz w:val="24"/>
            <w:szCs w:val="24"/>
          </w:rPr>
          <w:t>.</w:t>
        </w:r>
        <w:r w:rsidR="009C2533" w:rsidRPr="009C253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C2533" w:rsidRPr="009C2533" w:rsidRDefault="009C2533" w:rsidP="009C2533">
      <w:pPr>
        <w:spacing w:after="0"/>
        <w:jc w:val="right"/>
        <w:rPr>
          <w:sz w:val="24"/>
          <w:szCs w:val="24"/>
        </w:rPr>
      </w:pPr>
    </w:p>
    <w:p w:rsidR="00F151D1" w:rsidRDefault="00F151D1" w:rsidP="009C2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F151D1" w:rsidRDefault="00F151D1" w:rsidP="009C2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ГРАЖДАНИНА МИРА ЭНЕРГОПОТЕНЦИАЛЬНЫМ СИНТЕЗОМ</w:t>
      </w:r>
    </w:p>
    <w:p w:rsidR="00F151D1" w:rsidRPr="009C2533" w:rsidRDefault="00F151D1" w:rsidP="009C2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25" w:rsidRDefault="00DD4825" w:rsidP="009C2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– Метагалактическая Империя России – первое государство на нашей планете, зафиксировавшее на себе Статус Метагалактической Имперскости. Так сложилось, что именно в России</w:t>
      </w:r>
      <w:r w:rsidR="009C2533">
        <w:rPr>
          <w:rFonts w:ascii="Times New Roman" w:hAnsi="Times New Roman" w:cs="Times New Roman"/>
          <w:sz w:val="24"/>
          <w:szCs w:val="24"/>
        </w:rPr>
        <w:t xml:space="preserve"> впервые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65">
        <w:rPr>
          <w:rFonts w:ascii="Times New Roman" w:hAnsi="Times New Roman" w:cs="Times New Roman"/>
          <w:sz w:val="24"/>
          <w:szCs w:val="24"/>
        </w:rPr>
        <w:t>зафиксировались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условия формирования Гражданина Будущего, Гражданина Метагалактики</w:t>
      </w:r>
      <w:r w:rsidR="000F043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наша задача взрастить в себе этого Гражданина, выпестовать его, поставить на ноги и отдать человечеству.</w:t>
      </w:r>
    </w:p>
    <w:p w:rsidR="00F151D1" w:rsidRDefault="00DD4825" w:rsidP="00F1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453E" w:rsidRPr="00CF3939">
        <w:rPr>
          <w:rFonts w:ascii="Times New Roman" w:hAnsi="Times New Roman" w:cs="Times New Roman"/>
          <w:sz w:val="24"/>
          <w:szCs w:val="24"/>
        </w:rPr>
        <w:t>Человек – требует</w:t>
      </w:r>
      <w:r w:rsidR="0083453E">
        <w:rPr>
          <w:rFonts w:ascii="Times New Roman" w:hAnsi="Times New Roman" w:cs="Times New Roman"/>
          <w:sz w:val="24"/>
          <w:szCs w:val="24"/>
        </w:rPr>
        <w:t xml:space="preserve"> и ожидает от государства. </w:t>
      </w:r>
      <w:r w:rsidR="008B791A">
        <w:rPr>
          <w:rFonts w:ascii="Times New Roman" w:hAnsi="Times New Roman" w:cs="Times New Roman"/>
          <w:sz w:val="24"/>
          <w:szCs w:val="24"/>
        </w:rPr>
        <w:t>Г</w:t>
      </w:r>
      <w:r w:rsidR="008B791A" w:rsidRPr="00CF3939">
        <w:rPr>
          <w:rFonts w:ascii="Times New Roman" w:hAnsi="Times New Roman" w:cs="Times New Roman"/>
          <w:sz w:val="24"/>
          <w:szCs w:val="24"/>
        </w:rPr>
        <w:t>ражданин – хочет</w:t>
      </w:r>
      <w:r w:rsidR="008B791A">
        <w:rPr>
          <w:rFonts w:ascii="Times New Roman" w:hAnsi="Times New Roman" w:cs="Times New Roman"/>
          <w:sz w:val="24"/>
          <w:szCs w:val="24"/>
        </w:rPr>
        <w:t xml:space="preserve"> что-то </w:t>
      </w:r>
      <w:r w:rsidR="008B791A" w:rsidRPr="00CF3939">
        <w:rPr>
          <w:rFonts w:ascii="Times New Roman" w:hAnsi="Times New Roman" w:cs="Times New Roman"/>
          <w:sz w:val="24"/>
          <w:szCs w:val="24"/>
        </w:rPr>
        <w:t>сделать для государства.</w:t>
      </w:r>
      <w:r w:rsidR="008B791A">
        <w:rPr>
          <w:rFonts w:ascii="Times New Roman" w:hAnsi="Times New Roman" w:cs="Times New Roman"/>
          <w:sz w:val="24"/>
          <w:szCs w:val="24"/>
        </w:rPr>
        <w:t xml:space="preserve"> </w:t>
      </w:r>
      <w:r w:rsidR="0083453E">
        <w:rPr>
          <w:rFonts w:ascii="Times New Roman" w:hAnsi="Times New Roman" w:cs="Times New Roman"/>
          <w:sz w:val="24"/>
          <w:szCs w:val="24"/>
        </w:rPr>
        <w:t>Как при этом</w:t>
      </w:r>
      <w:r>
        <w:rPr>
          <w:rFonts w:ascii="Times New Roman" w:hAnsi="Times New Roman" w:cs="Times New Roman"/>
          <w:sz w:val="24"/>
          <w:szCs w:val="24"/>
        </w:rPr>
        <w:t xml:space="preserve"> не нарушить права </w:t>
      </w:r>
      <w:r w:rsidR="0083453E">
        <w:rPr>
          <w:rFonts w:ascii="Times New Roman" w:hAnsi="Times New Roman" w:cs="Times New Roman"/>
          <w:sz w:val="24"/>
          <w:szCs w:val="24"/>
        </w:rPr>
        <w:t>окружающих</w:t>
      </w:r>
      <w:r>
        <w:rPr>
          <w:rFonts w:ascii="Times New Roman" w:hAnsi="Times New Roman" w:cs="Times New Roman"/>
          <w:sz w:val="24"/>
          <w:szCs w:val="24"/>
        </w:rPr>
        <w:t>? Как найти сферу, в которой бы осуществлялось соприкосновение интересов всех и каждого и, при этом, априори был бы невозмо</w:t>
      </w:r>
      <w:r w:rsidR="0083453E">
        <w:rPr>
          <w:rFonts w:ascii="Times New Roman" w:hAnsi="Times New Roman" w:cs="Times New Roman"/>
          <w:sz w:val="24"/>
          <w:szCs w:val="24"/>
        </w:rPr>
        <w:t>жен любой пограничный конфликт?</w:t>
      </w:r>
      <w:r w:rsidR="00F1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сегодня одним из инструментов</w:t>
      </w:r>
      <w:r w:rsidR="00B108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решающих </w:t>
      </w:r>
      <w:r w:rsidR="00AE72C3">
        <w:rPr>
          <w:rFonts w:ascii="Times New Roman" w:hAnsi="Times New Roman" w:cs="Times New Roman"/>
          <w:sz w:val="24"/>
          <w:szCs w:val="24"/>
        </w:rPr>
        <w:t xml:space="preserve">комплексно эту </w:t>
      </w:r>
      <w:r>
        <w:rPr>
          <w:rFonts w:ascii="Times New Roman" w:hAnsi="Times New Roman" w:cs="Times New Roman"/>
          <w:sz w:val="24"/>
          <w:szCs w:val="24"/>
        </w:rPr>
        <w:t>задачу является Энергопотенциальный Синтез.</w:t>
      </w:r>
    </w:p>
    <w:p w:rsidR="00C22401" w:rsidRDefault="00F151D1" w:rsidP="00F1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5262">
        <w:rPr>
          <w:rFonts w:ascii="Times New Roman" w:hAnsi="Times New Roman" w:cs="Times New Roman"/>
          <w:sz w:val="24"/>
          <w:szCs w:val="24"/>
        </w:rPr>
        <w:t>Энергопотенциальный Синтез, как синтез энергопотенциальных возможностей, охватыва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EB5262">
        <w:rPr>
          <w:rFonts w:ascii="Times New Roman" w:hAnsi="Times New Roman" w:cs="Times New Roman"/>
          <w:sz w:val="24"/>
          <w:szCs w:val="24"/>
        </w:rPr>
        <w:t xml:space="preserve"> весь спектр взаимоотн</w:t>
      </w:r>
      <w:r>
        <w:rPr>
          <w:rFonts w:ascii="Times New Roman" w:hAnsi="Times New Roman" w:cs="Times New Roman"/>
          <w:sz w:val="24"/>
          <w:szCs w:val="24"/>
        </w:rPr>
        <w:t xml:space="preserve">ошений человека и Метагалактики, </w:t>
      </w:r>
      <w:r w:rsidR="009C003D">
        <w:rPr>
          <w:rFonts w:ascii="Times New Roman" w:hAnsi="Times New Roman" w:cs="Times New Roman"/>
          <w:sz w:val="24"/>
          <w:szCs w:val="24"/>
        </w:rPr>
        <w:t>активиру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C003D">
        <w:rPr>
          <w:rFonts w:ascii="Times New Roman" w:hAnsi="Times New Roman" w:cs="Times New Roman"/>
          <w:sz w:val="24"/>
          <w:szCs w:val="24"/>
        </w:rPr>
        <w:t xml:space="preserve"> Природный энергопотенциал, Социальный энергопотенциал, Мировой энергопотенциал </w:t>
      </w:r>
      <w:r>
        <w:rPr>
          <w:rFonts w:ascii="Times New Roman" w:hAnsi="Times New Roman" w:cs="Times New Roman"/>
          <w:sz w:val="24"/>
          <w:szCs w:val="24"/>
        </w:rPr>
        <w:t>и так далее</w:t>
      </w:r>
      <w:r w:rsidR="009C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BE4162">
        <w:rPr>
          <w:rFonts w:ascii="Times New Roman" w:hAnsi="Times New Roman" w:cs="Times New Roman"/>
          <w:sz w:val="24"/>
          <w:szCs w:val="24"/>
        </w:rPr>
        <w:t xml:space="preserve"> в нас</w:t>
      </w:r>
      <w:r w:rsidR="009C003D">
        <w:rPr>
          <w:rFonts w:ascii="Times New Roman" w:hAnsi="Times New Roman" w:cs="Times New Roman"/>
          <w:sz w:val="24"/>
          <w:szCs w:val="24"/>
        </w:rPr>
        <w:t xml:space="preserve"> гражданские </w:t>
      </w:r>
      <w:r w:rsidR="008551B7">
        <w:rPr>
          <w:rFonts w:ascii="Times New Roman" w:hAnsi="Times New Roman" w:cs="Times New Roman"/>
          <w:sz w:val="24"/>
          <w:szCs w:val="24"/>
        </w:rPr>
        <w:t xml:space="preserve">конфедеративные </w:t>
      </w:r>
      <w:r w:rsidR="009C003D">
        <w:rPr>
          <w:rFonts w:ascii="Times New Roman" w:hAnsi="Times New Roman" w:cs="Times New Roman"/>
          <w:sz w:val="24"/>
          <w:szCs w:val="24"/>
        </w:rPr>
        <w:t xml:space="preserve">отношения с Метагалактикой. </w:t>
      </w:r>
    </w:p>
    <w:p w:rsidR="00C22401" w:rsidRPr="00B108B9" w:rsidRDefault="00C22401" w:rsidP="00C224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Развитием культуры энергопотенциальных взаимодействий нелинейно в каждом из нас выстраивается система внутренних ориентиров, направленных на формирование основ нового гражданского общества. </w:t>
      </w:r>
      <w:r w:rsidR="00AB26CA">
        <w:rPr>
          <w:rFonts w:ascii="Times New Roman" w:hAnsi="Times New Roman" w:cs="Times New Roman"/>
          <w:sz w:val="24"/>
          <w:szCs w:val="24"/>
        </w:rPr>
        <w:t>Эфирное поле</w:t>
      </w:r>
      <w:r w:rsidR="004C7936">
        <w:rPr>
          <w:rFonts w:ascii="Times New Roman" w:hAnsi="Times New Roman" w:cs="Times New Roman"/>
          <w:sz w:val="24"/>
          <w:szCs w:val="24"/>
        </w:rPr>
        <w:t xml:space="preserve"> </w:t>
      </w:r>
      <w:r w:rsidR="00AB26CA">
        <w:rPr>
          <w:rFonts w:ascii="Times New Roman" w:hAnsi="Times New Roman" w:cs="Times New Roman"/>
          <w:sz w:val="24"/>
          <w:szCs w:val="24"/>
        </w:rPr>
        <w:t xml:space="preserve">энергопотенциально </w:t>
      </w:r>
      <w:r w:rsidR="004C7936">
        <w:rPr>
          <w:rFonts w:ascii="Times New Roman" w:hAnsi="Times New Roman" w:cs="Times New Roman"/>
          <w:sz w:val="24"/>
          <w:szCs w:val="24"/>
        </w:rPr>
        <w:t>разрабатывающегося человека, начинае</w:t>
      </w:r>
      <w:r w:rsidR="00AB26CA">
        <w:rPr>
          <w:rFonts w:ascii="Times New Roman" w:hAnsi="Times New Roman" w:cs="Times New Roman"/>
          <w:sz w:val="24"/>
          <w:szCs w:val="24"/>
        </w:rPr>
        <w:t>т</w:t>
      </w:r>
      <w:r w:rsidR="004C7936">
        <w:rPr>
          <w:rFonts w:ascii="Times New Roman" w:hAnsi="Times New Roman" w:cs="Times New Roman"/>
          <w:sz w:val="24"/>
          <w:szCs w:val="24"/>
        </w:rPr>
        <w:t xml:space="preserve"> р</w:t>
      </w:r>
      <w:r w:rsidR="00AB26CA">
        <w:rPr>
          <w:rFonts w:ascii="Times New Roman" w:hAnsi="Times New Roman" w:cs="Times New Roman"/>
          <w:sz w:val="24"/>
          <w:szCs w:val="24"/>
        </w:rPr>
        <w:t>а</w:t>
      </w:r>
      <w:r w:rsidR="004C7936">
        <w:rPr>
          <w:rFonts w:ascii="Times New Roman" w:hAnsi="Times New Roman" w:cs="Times New Roman"/>
          <w:sz w:val="24"/>
          <w:szCs w:val="24"/>
        </w:rPr>
        <w:t>сти</w:t>
      </w:r>
      <w:r w:rsidR="00BE4162">
        <w:rPr>
          <w:rFonts w:ascii="Times New Roman" w:hAnsi="Times New Roman" w:cs="Times New Roman"/>
          <w:sz w:val="24"/>
          <w:szCs w:val="24"/>
        </w:rPr>
        <w:t>, о</w:t>
      </w:r>
      <w:r w:rsidR="00AB26CA">
        <w:rPr>
          <w:rFonts w:ascii="Times New Roman" w:hAnsi="Times New Roman" w:cs="Times New Roman"/>
          <w:sz w:val="24"/>
          <w:szCs w:val="24"/>
        </w:rPr>
        <w:t>хватывать улицу, город, регион</w:t>
      </w:r>
      <w:r w:rsidR="00B108B9">
        <w:rPr>
          <w:rFonts w:ascii="Times New Roman" w:hAnsi="Times New Roman" w:cs="Times New Roman"/>
          <w:sz w:val="24"/>
          <w:szCs w:val="24"/>
        </w:rPr>
        <w:t>..</w:t>
      </w:r>
      <w:r w:rsidR="00AB26CA">
        <w:rPr>
          <w:rFonts w:ascii="Times New Roman" w:hAnsi="Times New Roman" w:cs="Times New Roman"/>
          <w:sz w:val="24"/>
          <w:szCs w:val="24"/>
        </w:rPr>
        <w:t xml:space="preserve">. И рано или поздно, энергопотенциально разрабатывающийся человек, проживая полями происходящее, </w:t>
      </w:r>
      <w:r w:rsidR="008D2BA0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8D2BA0" w:rsidRPr="00B108B9">
        <w:rPr>
          <w:rFonts w:ascii="Times New Roman" w:hAnsi="Times New Roman" w:cs="Times New Roman"/>
          <w:sz w:val="24"/>
          <w:szCs w:val="24"/>
        </w:rPr>
        <w:t xml:space="preserve">восхождение в гражданина, </w:t>
      </w:r>
      <w:r w:rsidR="00AB26CA" w:rsidRPr="00B108B9">
        <w:rPr>
          <w:rFonts w:ascii="Times New Roman" w:hAnsi="Times New Roman" w:cs="Times New Roman"/>
          <w:sz w:val="24"/>
          <w:szCs w:val="24"/>
        </w:rPr>
        <w:t>приход</w:t>
      </w:r>
      <w:r w:rsidR="008D2BA0" w:rsidRPr="00B108B9">
        <w:rPr>
          <w:rFonts w:ascii="Times New Roman" w:hAnsi="Times New Roman" w:cs="Times New Roman"/>
          <w:sz w:val="24"/>
          <w:szCs w:val="24"/>
        </w:rPr>
        <w:t>я</w:t>
      </w:r>
      <w:r w:rsidR="00AB26CA" w:rsidRPr="00B108B9">
        <w:rPr>
          <w:rFonts w:ascii="Times New Roman" w:hAnsi="Times New Roman" w:cs="Times New Roman"/>
          <w:sz w:val="24"/>
          <w:szCs w:val="24"/>
        </w:rPr>
        <w:t xml:space="preserve"> к осознанию </w:t>
      </w:r>
      <w:r w:rsidR="008551B7" w:rsidRPr="00B108B9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AB26CA" w:rsidRPr="00B108B9">
        <w:rPr>
          <w:rFonts w:ascii="Times New Roman" w:hAnsi="Times New Roman" w:cs="Times New Roman"/>
          <w:sz w:val="24"/>
          <w:szCs w:val="24"/>
        </w:rPr>
        <w:t xml:space="preserve">сопричастности и с обществом, и с </w:t>
      </w:r>
      <w:r w:rsidR="00F23EE2" w:rsidRPr="00B108B9">
        <w:rPr>
          <w:rFonts w:ascii="Times New Roman" w:hAnsi="Times New Roman" w:cs="Times New Roman"/>
          <w:sz w:val="24"/>
          <w:szCs w:val="24"/>
        </w:rPr>
        <w:t>государством</w:t>
      </w:r>
      <w:r w:rsidR="00AB26CA" w:rsidRPr="00B108B9">
        <w:rPr>
          <w:rFonts w:ascii="Times New Roman" w:hAnsi="Times New Roman" w:cs="Times New Roman"/>
          <w:sz w:val="24"/>
          <w:szCs w:val="24"/>
        </w:rPr>
        <w:t xml:space="preserve">. </w:t>
      </w:r>
      <w:r w:rsidRPr="00B108B9">
        <w:rPr>
          <w:rFonts w:ascii="Times New Roman" w:hAnsi="Times New Roman" w:cs="Times New Roman"/>
          <w:sz w:val="24"/>
          <w:szCs w:val="24"/>
        </w:rPr>
        <w:t xml:space="preserve">Отстраиваясь энергопотенциально, </w:t>
      </w:r>
      <w:r w:rsidR="00B108B9" w:rsidRPr="00B108B9">
        <w:rPr>
          <w:rFonts w:ascii="Times New Roman" w:hAnsi="Times New Roman" w:cs="Times New Roman"/>
          <w:sz w:val="24"/>
          <w:szCs w:val="24"/>
        </w:rPr>
        <w:t>гражданин</w:t>
      </w:r>
      <w:r w:rsidRPr="00B108B9">
        <w:rPr>
          <w:rFonts w:ascii="Times New Roman" w:hAnsi="Times New Roman" w:cs="Times New Roman"/>
          <w:sz w:val="24"/>
          <w:szCs w:val="24"/>
        </w:rPr>
        <w:t xml:space="preserve"> перестаёт быть на иждивении государства, и даже наоборот, повышая качество собственной жизни, повышает качество жизни в обществе, в социуме, в государстве.</w:t>
      </w:r>
    </w:p>
    <w:p w:rsidR="00856338" w:rsidRPr="00B108B9" w:rsidRDefault="00856338" w:rsidP="008563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8B9">
        <w:rPr>
          <w:rFonts w:ascii="Times New Roman" w:hAnsi="Times New Roman" w:cs="Times New Roman"/>
          <w:sz w:val="24"/>
          <w:szCs w:val="24"/>
        </w:rPr>
        <w:t>Имперскость Энергопотенциального Синтеза формирует у применяющего столь высокую</w:t>
      </w:r>
      <w:r w:rsidR="00153741" w:rsidRPr="00B108B9">
        <w:rPr>
          <w:rFonts w:ascii="Times New Roman" w:hAnsi="Times New Roman" w:cs="Times New Roman"/>
          <w:sz w:val="24"/>
          <w:szCs w:val="24"/>
        </w:rPr>
        <w:t xml:space="preserve"> социальную</w:t>
      </w:r>
      <w:r w:rsidRPr="00B108B9">
        <w:rPr>
          <w:rFonts w:ascii="Times New Roman" w:hAnsi="Times New Roman" w:cs="Times New Roman"/>
          <w:sz w:val="24"/>
          <w:szCs w:val="24"/>
        </w:rPr>
        <w:t xml:space="preserve"> планку, что внутренний выбор между политикусом и идиотикусом </w:t>
      </w:r>
      <w:r w:rsidR="001C41D9" w:rsidRPr="00B108B9">
        <w:rPr>
          <w:rFonts w:ascii="Times New Roman" w:hAnsi="Times New Roman" w:cs="Times New Roman"/>
          <w:sz w:val="24"/>
          <w:szCs w:val="24"/>
        </w:rPr>
        <w:t xml:space="preserve">для него </w:t>
      </w:r>
      <w:r w:rsidRPr="00B108B9">
        <w:rPr>
          <w:rFonts w:ascii="Times New Roman" w:hAnsi="Times New Roman" w:cs="Times New Roman"/>
          <w:sz w:val="24"/>
          <w:szCs w:val="24"/>
        </w:rPr>
        <w:t>очевиден. Не менее очевидно и то, что живущий принципом «т</w:t>
      </w:r>
      <w:proofErr w:type="spellStart"/>
      <w:r w:rsidRPr="00B108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8B9">
        <w:rPr>
          <w:rFonts w:ascii="Times New Roman" w:hAnsi="Times New Roman" w:cs="Times New Roman"/>
          <w:sz w:val="24"/>
          <w:szCs w:val="24"/>
        </w:rPr>
        <w:t>льки</w:t>
      </w:r>
      <w:proofErr w:type="spellEnd"/>
      <w:r w:rsidRPr="00B10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8B9">
        <w:rPr>
          <w:rFonts w:ascii="Times New Roman" w:hAnsi="Times New Roman" w:cs="Times New Roman"/>
          <w:sz w:val="24"/>
          <w:szCs w:val="24"/>
        </w:rPr>
        <w:t>для себе</w:t>
      </w:r>
      <w:proofErr w:type="gramEnd"/>
      <w:r w:rsidRPr="00B108B9">
        <w:rPr>
          <w:rFonts w:ascii="Times New Roman" w:hAnsi="Times New Roman" w:cs="Times New Roman"/>
          <w:sz w:val="24"/>
          <w:szCs w:val="24"/>
        </w:rPr>
        <w:t xml:space="preserve">», купирует свой потенциал, делая невозможной любую попытку </w:t>
      </w:r>
      <w:r w:rsidR="00720A57" w:rsidRPr="00B108B9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B108B9">
        <w:rPr>
          <w:rFonts w:ascii="Times New Roman" w:hAnsi="Times New Roman" w:cs="Times New Roman"/>
          <w:sz w:val="24"/>
          <w:szCs w:val="24"/>
        </w:rPr>
        <w:t>имущественной и социальной реализации.</w:t>
      </w:r>
    </w:p>
    <w:p w:rsidR="00356174" w:rsidRPr="00B108B9" w:rsidRDefault="00856338" w:rsidP="00834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8B9">
        <w:rPr>
          <w:rFonts w:ascii="Times New Roman" w:hAnsi="Times New Roman" w:cs="Times New Roman"/>
          <w:sz w:val="24"/>
          <w:szCs w:val="24"/>
        </w:rPr>
        <w:t xml:space="preserve">Таким образом, Созидание Гражданина Метагалактической Империи </w:t>
      </w:r>
      <w:r w:rsidR="008D2BA0" w:rsidRPr="00B108B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B108B9">
        <w:rPr>
          <w:rFonts w:ascii="Times New Roman" w:hAnsi="Times New Roman" w:cs="Times New Roman"/>
          <w:sz w:val="24"/>
          <w:szCs w:val="24"/>
        </w:rPr>
        <w:t>Энергопотенциальным Синтезом я</w:t>
      </w:r>
      <w:r w:rsidR="00B108B9" w:rsidRPr="00B108B9">
        <w:rPr>
          <w:rFonts w:ascii="Times New Roman" w:hAnsi="Times New Roman" w:cs="Times New Roman"/>
          <w:sz w:val="24"/>
          <w:szCs w:val="24"/>
        </w:rPr>
        <w:t xml:space="preserve">вляет собой ненасильственный </w:t>
      </w:r>
      <w:r w:rsidRPr="00B108B9">
        <w:rPr>
          <w:rFonts w:ascii="Times New Roman" w:hAnsi="Times New Roman" w:cs="Times New Roman"/>
          <w:sz w:val="24"/>
          <w:szCs w:val="24"/>
        </w:rPr>
        <w:t xml:space="preserve">инструментально обеспеченный </w:t>
      </w:r>
      <w:r w:rsidR="00D4745D" w:rsidRPr="00B108B9">
        <w:rPr>
          <w:rFonts w:ascii="Times New Roman" w:hAnsi="Times New Roman" w:cs="Times New Roman"/>
          <w:sz w:val="24"/>
          <w:szCs w:val="24"/>
        </w:rPr>
        <w:t>метод, как писал в своё время А.П. Чехов, «в</w:t>
      </w:r>
      <w:r w:rsidR="00F151D1" w:rsidRPr="00B108B9">
        <w:rPr>
          <w:rFonts w:ascii="Times New Roman" w:hAnsi="Times New Roman" w:cs="Times New Roman"/>
          <w:sz w:val="24"/>
          <w:szCs w:val="24"/>
        </w:rPr>
        <w:t>ыдавливающий из человека раба»,</w:t>
      </w:r>
      <w:r w:rsidR="00D4745D" w:rsidRPr="00B108B9">
        <w:rPr>
          <w:rFonts w:ascii="Times New Roman" w:hAnsi="Times New Roman" w:cs="Times New Roman"/>
          <w:sz w:val="24"/>
          <w:szCs w:val="24"/>
        </w:rPr>
        <w:t xml:space="preserve"> формирующий новый тип управленца условиями гражданского общества.</w:t>
      </w:r>
      <w:r w:rsidR="0083453E" w:rsidRPr="00B10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74" w:rsidRDefault="00356174" w:rsidP="009C0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56174" w:rsidSect="0002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939"/>
    <w:rsid w:val="00020FDC"/>
    <w:rsid w:val="00072B9C"/>
    <w:rsid w:val="000A3CEB"/>
    <w:rsid w:val="000F0434"/>
    <w:rsid w:val="00153741"/>
    <w:rsid w:val="001640B9"/>
    <w:rsid w:val="001C41D9"/>
    <w:rsid w:val="002B1E93"/>
    <w:rsid w:val="00356174"/>
    <w:rsid w:val="004C7936"/>
    <w:rsid w:val="004D5489"/>
    <w:rsid w:val="00536ACE"/>
    <w:rsid w:val="0065199A"/>
    <w:rsid w:val="00701131"/>
    <w:rsid w:val="00720A57"/>
    <w:rsid w:val="0083453E"/>
    <w:rsid w:val="008551B7"/>
    <w:rsid w:val="00856338"/>
    <w:rsid w:val="008B791A"/>
    <w:rsid w:val="008D2BA0"/>
    <w:rsid w:val="008E4A1B"/>
    <w:rsid w:val="00937D55"/>
    <w:rsid w:val="009C003D"/>
    <w:rsid w:val="009C2533"/>
    <w:rsid w:val="009F3D98"/>
    <w:rsid w:val="00A220FC"/>
    <w:rsid w:val="00A43057"/>
    <w:rsid w:val="00AB26CA"/>
    <w:rsid w:val="00AE72C3"/>
    <w:rsid w:val="00B108B9"/>
    <w:rsid w:val="00B3211C"/>
    <w:rsid w:val="00B85282"/>
    <w:rsid w:val="00BE4162"/>
    <w:rsid w:val="00C22401"/>
    <w:rsid w:val="00C25AEB"/>
    <w:rsid w:val="00C95C9C"/>
    <w:rsid w:val="00CA33B8"/>
    <w:rsid w:val="00CF3939"/>
    <w:rsid w:val="00D4745D"/>
    <w:rsid w:val="00D739F7"/>
    <w:rsid w:val="00D82BE9"/>
    <w:rsid w:val="00D91865"/>
    <w:rsid w:val="00DD4825"/>
    <w:rsid w:val="00DE5041"/>
    <w:rsid w:val="00E308D0"/>
    <w:rsid w:val="00E90B5C"/>
    <w:rsid w:val="00EA268B"/>
    <w:rsid w:val="00EA3F7F"/>
    <w:rsid w:val="00EB5262"/>
    <w:rsid w:val="00F151D1"/>
    <w:rsid w:val="00F23EE2"/>
    <w:rsid w:val="00F6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77F1"/>
  <w15:docId w15:val="{CB17156C-D7B0-476F-9163-8630329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marko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3</cp:lastModifiedBy>
  <cp:revision>23</cp:revision>
  <dcterms:created xsi:type="dcterms:W3CDTF">2021-03-04T21:32:00Z</dcterms:created>
  <dcterms:modified xsi:type="dcterms:W3CDTF">2021-03-09T12:03:00Z</dcterms:modified>
</cp:coreProperties>
</file>